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B9AC" w14:textId="77777777" w:rsidR="00EC3DAB" w:rsidRDefault="005F39C8" w:rsidP="00DE7413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20____ m. ___________ ___ d. </w:t>
      </w:r>
    </w:p>
    <w:p w14:paraId="0C16AC0B" w14:textId="77777777" w:rsidR="005F39C8" w:rsidRDefault="005F39C8" w:rsidP="00DE7413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Bendradarbiavimo, organizuojant </w:t>
      </w:r>
    </w:p>
    <w:p w14:paraId="5CD2CA15" w14:textId="77777777" w:rsidR="00EC3DAB" w:rsidRDefault="005F39C8" w:rsidP="00DE7413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visuomenės sveikatos priežiūrą ugdymo </w:t>
      </w:r>
      <w:r w:rsidR="00AE78D9">
        <w:rPr>
          <w:rFonts w:ascii="Times New Roman" w:hAnsi="Times New Roman" w:cs="Times New Roman"/>
          <w:sz w:val="24"/>
          <w:szCs w:val="24"/>
        </w:rPr>
        <w:t>įstaigoje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9F684A" w14:textId="77777777" w:rsidR="005F39C8" w:rsidRDefault="005F39C8" w:rsidP="00DE7413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sutarties Nr. __________</w:t>
      </w:r>
    </w:p>
    <w:p w14:paraId="07709E80" w14:textId="77777777" w:rsidR="005F39C8" w:rsidRDefault="005F39C8" w:rsidP="00DE7413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priedas </w:t>
      </w:r>
    </w:p>
    <w:p w14:paraId="067D5026" w14:textId="77777777" w:rsidR="005F39C8" w:rsidRDefault="005F39C8" w:rsidP="005F39C8">
      <w:pPr>
        <w:rPr>
          <w:rFonts w:ascii="Times New Roman" w:hAnsi="Times New Roman" w:cs="Times New Roman"/>
          <w:sz w:val="24"/>
          <w:szCs w:val="24"/>
        </w:rPr>
      </w:pPr>
    </w:p>
    <w:p w14:paraId="10786566" w14:textId="77777777" w:rsidR="005F39C8" w:rsidRDefault="005F39C8" w:rsidP="005F3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4103489"/>
      <w:r>
        <w:rPr>
          <w:rFonts w:ascii="Times New Roman" w:hAnsi="Times New Roman" w:cs="Times New Roman"/>
          <w:b/>
          <w:sz w:val="24"/>
          <w:szCs w:val="24"/>
        </w:rPr>
        <w:t>SVEIKATOS KABINETO SKYRIMO SĄLYGŲ SUDERINIMO AKTAS</w:t>
      </w:r>
    </w:p>
    <w:bookmarkEnd w:id="0"/>
    <w:p w14:paraId="75D6B83E" w14:textId="77777777" w:rsidR="005F39C8" w:rsidRDefault="008F4555" w:rsidP="005F39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</w:t>
      </w:r>
      <w:r w:rsidR="005F39C8">
        <w:rPr>
          <w:rFonts w:ascii="Times New Roman" w:hAnsi="Times New Roman" w:cs="Times New Roman"/>
          <w:sz w:val="24"/>
          <w:szCs w:val="24"/>
        </w:rPr>
        <w:t xml:space="preserve"> m. ____________   ___ d.</w:t>
      </w:r>
    </w:p>
    <w:p w14:paraId="49671996" w14:textId="77777777" w:rsidR="005F39C8" w:rsidRDefault="005F39C8" w:rsidP="005F39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4D5B19" w14:textId="77777777" w:rsidR="005F39C8" w:rsidRDefault="005F39C8" w:rsidP="00B56D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6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Vilniaus miesto savivaldybės visuomenės sveikatos biuras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(toliau – Biuras),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</w:t>
      </w:r>
      <w:r w:rsidR="00C47778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</w:t>
      </w:r>
    </w:p>
    <w:p w14:paraId="19AC8C20" w14:textId="77777777" w:rsidR="005F39C8" w:rsidRDefault="005F39C8" w:rsidP="00B56D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___________________</w:t>
      </w:r>
      <w:r w:rsidR="00EC3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_ </w:t>
      </w:r>
      <w:r w:rsidR="00EC3DAB" w:rsidRPr="00B56D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t-LT"/>
        </w:rPr>
        <w:t>(</w:t>
      </w:r>
      <w:r w:rsidRPr="00B56D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t-LT"/>
        </w:rPr>
        <w:t>nurodyti ikimokyklinio ugdymo, bendrojo ugdymo ar profesinio mokymo įstaigos pavadinimą</w:t>
      </w:r>
      <w:r w:rsidR="00EC3DAB" w:rsidRPr="00B56D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(toliau – Ugdymo įstaiga</w:t>
      </w:r>
      <w:r w:rsidRPr="00222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(toliau kiekviena atskirai vadinama Šalimi, o abi šalys kartu – Šalimis), suderina šias sveikatos kabineto skyrimo sąlygas</w:t>
      </w:r>
      <w:r w:rsidR="00EC3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14:paraId="0B886A64" w14:textId="77777777" w:rsidR="005F39C8" w:rsidRDefault="005F39C8" w:rsidP="00B56D10">
      <w:pPr>
        <w:pStyle w:val="ListParagraph"/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662BBD" w14:textId="77777777" w:rsidR="005F39C8" w:rsidRDefault="005F39C8" w:rsidP="00B56D10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39C8">
        <w:rPr>
          <w:rFonts w:ascii="Times New Roman" w:hAnsi="Times New Roman" w:cs="Times New Roman"/>
          <w:sz w:val="24"/>
          <w:szCs w:val="24"/>
        </w:rPr>
        <w:t>Šiuo aktu Šalys patvirtina, kad apžiūrėjo sveikatos kabinetui skiriamas patalpas, esančias adresu __________________________________________________________________</w:t>
      </w:r>
      <w:r w:rsidR="00EC3DAB">
        <w:rPr>
          <w:rFonts w:ascii="Times New Roman" w:hAnsi="Times New Roman" w:cs="Times New Roman"/>
          <w:sz w:val="24"/>
          <w:szCs w:val="24"/>
        </w:rPr>
        <w:t>,</w:t>
      </w:r>
      <w:r w:rsidRPr="005F39C8">
        <w:rPr>
          <w:rFonts w:ascii="Times New Roman" w:hAnsi="Times New Roman" w:cs="Times New Roman"/>
          <w:sz w:val="24"/>
          <w:szCs w:val="24"/>
        </w:rPr>
        <w:t xml:space="preserve"> </w:t>
      </w:r>
      <w:r w:rsidR="00C477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39C8">
        <w:rPr>
          <w:rFonts w:ascii="Times New Roman" w:hAnsi="Times New Roman" w:cs="Times New Roman"/>
          <w:i/>
          <w:sz w:val="24"/>
          <w:szCs w:val="24"/>
        </w:rPr>
        <w:t>(nurodomas patalpų adresas ir kiti patalpas identifikuojantys duomenys, jei jie yra)</w:t>
      </w:r>
      <w:r w:rsidRPr="005F39C8">
        <w:rPr>
          <w:rFonts w:ascii="Times New Roman" w:hAnsi="Times New Roman" w:cs="Times New Roman"/>
          <w:sz w:val="24"/>
          <w:szCs w:val="24"/>
        </w:rPr>
        <w:t xml:space="preserve"> ir patvirtina, kad jos atitinka Sutarties sąlygas ir yra tinkamos </w:t>
      </w:r>
      <w:r>
        <w:rPr>
          <w:rFonts w:ascii="Times New Roman" w:hAnsi="Times New Roman" w:cs="Times New Roman"/>
          <w:sz w:val="24"/>
          <w:szCs w:val="24"/>
        </w:rPr>
        <w:t xml:space="preserve">sveikatos priežiūros </w:t>
      </w:r>
      <w:r w:rsidR="00EC3DAB">
        <w:rPr>
          <w:rFonts w:ascii="Times New Roman" w:hAnsi="Times New Roman" w:cs="Times New Roman"/>
          <w:sz w:val="24"/>
          <w:szCs w:val="24"/>
        </w:rPr>
        <w:t xml:space="preserve">veiklai </w:t>
      </w:r>
      <w:r w:rsidR="002D6769">
        <w:rPr>
          <w:rFonts w:ascii="Times New Roman" w:hAnsi="Times New Roman" w:cs="Times New Roman"/>
          <w:sz w:val="24"/>
          <w:szCs w:val="24"/>
        </w:rPr>
        <w:t xml:space="preserve">Ugdymo įstaigoje </w:t>
      </w:r>
      <w:r w:rsidR="00EC3DAB">
        <w:rPr>
          <w:rFonts w:ascii="Times New Roman" w:hAnsi="Times New Roman" w:cs="Times New Roman"/>
          <w:sz w:val="24"/>
          <w:szCs w:val="24"/>
        </w:rPr>
        <w:t>organizuoti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A8A7FB" w14:textId="77777777" w:rsidR="002D6769" w:rsidRDefault="002D6769" w:rsidP="00B56D10">
      <w:pPr>
        <w:pStyle w:val="ListParagraph"/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6413C7A" w14:textId="77777777" w:rsidR="002D6769" w:rsidRDefault="002D6769" w:rsidP="00B56D10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Visuomenės sveikatos priežiūros specialistas (toliau – VSPS) visuomenės sveikatos priežiūros veiklą Ugdymo įstaigoje vykdys jam atskirai skirtame kabinete</w:t>
      </w:r>
      <w:r w:rsidR="00EC3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kabinete kartu su kitu Ugdymo įstaigos specialistu _________________</w:t>
      </w:r>
      <w:r w:rsidR="00EC3D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69">
        <w:rPr>
          <w:rFonts w:ascii="Times New Roman" w:hAnsi="Times New Roman" w:cs="Times New Roman"/>
          <w:i/>
          <w:sz w:val="24"/>
          <w:szCs w:val="24"/>
        </w:rPr>
        <w:t>(nurodomas specialis</w:t>
      </w:r>
      <w:r>
        <w:rPr>
          <w:rFonts w:ascii="Times New Roman" w:hAnsi="Times New Roman" w:cs="Times New Roman"/>
          <w:i/>
          <w:sz w:val="24"/>
          <w:szCs w:val="24"/>
        </w:rPr>
        <w:t>tas, su kuriuo kartu dirbs VSPS)</w:t>
      </w:r>
      <w:r w:rsidR="00EC3DA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darbo vietoje, kuri skiriama tik VSPS darbo valandomis pagal suderintą VSPS darbo grafiką</w:t>
      </w:r>
      <w:r w:rsidR="00EC3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(nurodomos kitos aktualios Sutarties vykdymui VSPS darbo sąlygos) ______________________________________________________________________________________________________________________________________________________________</w:t>
      </w:r>
    </w:p>
    <w:p w14:paraId="0FB9C434" w14:textId="77777777" w:rsidR="005F39C8" w:rsidRDefault="005F39C8" w:rsidP="00B56D10">
      <w:pPr>
        <w:pStyle w:val="ListParagraph"/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A8B4FD" w14:textId="77777777" w:rsidR="005F39C8" w:rsidRPr="005F39C8" w:rsidRDefault="002D6769" w:rsidP="00B56D10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Sveikatos kabinetui Ugdymo įstaiga skiria ir VSPS </w:t>
      </w:r>
      <w:r w:rsidR="00EC3DAB">
        <w:rPr>
          <w:rFonts w:ascii="Times New Roman" w:hAnsi="Times New Roman" w:cs="Times New Roman"/>
          <w:sz w:val="24"/>
          <w:szCs w:val="24"/>
        </w:rPr>
        <w:t xml:space="preserve">naudosis </w:t>
      </w:r>
      <w:r>
        <w:rPr>
          <w:rFonts w:ascii="Times New Roman" w:hAnsi="Times New Roman" w:cs="Times New Roman"/>
          <w:sz w:val="24"/>
          <w:szCs w:val="24"/>
        </w:rPr>
        <w:t xml:space="preserve">šiais </w:t>
      </w:r>
      <w:r w:rsidR="005F39C8" w:rsidRPr="005F39C8">
        <w:rPr>
          <w:rFonts w:ascii="Times New Roman" w:hAnsi="Times New Roman" w:cs="Times New Roman"/>
          <w:sz w:val="24"/>
          <w:szCs w:val="24"/>
        </w:rPr>
        <w:t>kilnojamaisiais daiktais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="00C477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477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priemonėmis</w:t>
      </w:r>
      <w:r w:rsidR="005F39C8" w:rsidRPr="005F39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342D4B" w14:textId="77777777" w:rsidR="005F39C8" w:rsidRDefault="005F39C8" w:rsidP="00B56D10">
      <w:pPr>
        <w:pStyle w:val="ListParagraph"/>
        <w:tabs>
          <w:tab w:val="left" w:pos="426"/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98C">
        <w:rPr>
          <w:rFonts w:ascii="Times New Roman" w:hAnsi="Times New Roman" w:cs="Times New Roman"/>
          <w:sz w:val="24"/>
          <w:szCs w:val="24"/>
        </w:rPr>
        <w:t>______</w:t>
      </w:r>
    </w:p>
    <w:p w14:paraId="67BA78DA" w14:textId="77777777" w:rsidR="005F39C8" w:rsidRDefault="005F39C8" w:rsidP="00B56D10">
      <w:pPr>
        <w:pStyle w:val="ListParagraph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EC3DAB">
        <w:rPr>
          <w:rFonts w:ascii="Times New Roman" w:hAnsi="Times New Roman" w:cs="Times New Roman"/>
          <w:i/>
          <w:sz w:val="24"/>
          <w:szCs w:val="24"/>
        </w:rPr>
        <w:t xml:space="preserve">Nurodomi </w:t>
      </w:r>
      <w:r>
        <w:rPr>
          <w:rFonts w:ascii="Times New Roman" w:hAnsi="Times New Roman" w:cs="Times New Roman"/>
          <w:i/>
          <w:sz w:val="24"/>
          <w:szCs w:val="24"/>
        </w:rPr>
        <w:t>baldai, jų kiekis ir</w:t>
      </w:r>
      <w:r w:rsidR="00EC3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777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ar</w:t>
      </w:r>
      <w:r w:rsidR="00C4777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kompiuterinė technika, jei ji pagal Sutartį skiriama, kuriais leidžiama naudotis</w:t>
      </w:r>
      <w:r w:rsidR="002D6769">
        <w:rPr>
          <w:rFonts w:ascii="Times New Roman" w:hAnsi="Times New Roman" w:cs="Times New Roman"/>
          <w:i/>
          <w:sz w:val="24"/>
          <w:szCs w:val="24"/>
        </w:rPr>
        <w:t xml:space="preserve"> VSPS vykdant visuomenės sveikatos priežiūrą ugdymo įstaigoje</w:t>
      </w:r>
      <w:r w:rsidR="00EC3DA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77BB1E88" w14:textId="77777777" w:rsidR="005F39C8" w:rsidRDefault="005F39C8" w:rsidP="00B56D10">
      <w:pPr>
        <w:pStyle w:val="ListParagraph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Šalys patvirtina, kad mokymų organizavimui skirti daiktai yra tvarkingi ir tinkami naudoti.</w:t>
      </w:r>
    </w:p>
    <w:p w14:paraId="608F315A" w14:textId="77777777" w:rsidR="005F39C8" w:rsidRDefault="005F39C8" w:rsidP="00B56D10">
      <w:pPr>
        <w:pStyle w:val="ListParagraph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6543E7" w14:textId="77777777" w:rsidR="005F39C8" w:rsidRDefault="005F39C8" w:rsidP="00B56D10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reikia, nurodomos kitos Sutarties v</w:t>
      </w:r>
      <w:r w:rsidR="00554302">
        <w:rPr>
          <w:rFonts w:ascii="Times New Roman" w:hAnsi="Times New Roman" w:cs="Times New Roman"/>
          <w:sz w:val="24"/>
          <w:szCs w:val="24"/>
        </w:rPr>
        <w:t>ykdymui reikšmingas aplinkybės.</w:t>
      </w:r>
      <w:r>
        <w:rPr>
          <w:rFonts w:ascii="Times New Roman" w:hAnsi="Times New Roman" w:cs="Times New Roman"/>
          <w:sz w:val="24"/>
          <w:szCs w:val="24"/>
        </w:rPr>
        <w:t xml:space="preserve"> Jei jokių aplinkybių nurodyti nereikia, įrašoma, kad papildomų pastabų </w:t>
      </w:r>
      <w:r w:rsidR="00EC3DAB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 xml:space="preserve">Sutarties </w:t>
      </w:r>
      <w:r w:rsidR="00EC3DAB">
        <w:rPr>
          <w:rFonts w:ascii="Times New Roman" w:hAnsi="Times New Roman" w:cs="Times New Roman"/>
          <w:sz w:val="24"/>
          <w:szCs w:val="24"/>
        </w:rPr>
        <w:t xml:space="preserve">vykdymo </w:t>
      </w:r>
      <w:r>
        <w:rPr>
          <w:rFonts w:ascii="Times New Roman" w:hAnsi="Times New Roman" w:cs="Times New Roman"/>
          <w:sz w:val="24"/>
          <w:szCs w:val="24"/>
        </w:rPr>
        <w:t xml:space="preserve">nėra. </w:t>
      </w:r>
    </w:p>
    <w:p w14:paraId="77EAD892" w14:textId="77777777" w:rsidR="005F39C8" w:rsidRDefault="005F39C8" w:rsidP="00B56D10">
      <w:pPr>
        <w:pStyle w:val="ListParagraph"/>
        <w:tabs>
          <w:tab w:val="left" w:pos="426"/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3B8">
        <w:rPr>
          <w:rFonts w:ascii="Times New Roman" w:hAnsi="Times New Roman" w:cs="Times New Roman"/>
          <w:sz w:val="20"/>
          <w:szCs w:val="20"/>
        </w:rPr>
        <w:t>_________</w:t>
      </w:r>
    </w:p>
    <w:p w14:paraId="0783495C" w14:textId="77777777" w:rsidR="005F39C8" w:rsidRDefault="005F39C8" w:rsidP="00B56D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20CB0" w14:textId="77777777" w:rsidR="005F39C8" w:rsidRDefault="005F39C8" w:rsidP="00B56D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D939B" w14:textId="77777777" w:rsidR="005F39C8" w:rsidRDefault="00554302" w:rsidP="00B56D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Ugdymo įstaigos </w:t>
      </w:r>
      <w:r w:rsidR="005F39C8">
        <w:rPr>
          <w:rFonts w:ascii="Times New Roman" w:hAnsi="Times New Roman" w:cs="Times New Roman"/>
          <w:b/>
          <w:sz w:val="24"/>
          <w:szCs w:val="24"/>
        </w:rPr>
        <w:t>atstovas ______________________________________</w:t>
      </w:r>
      <w:r w:rsidR="00EC3DA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5F39C8">
        <w:rPr>
          <w:rFonts w:ascii="Times New Roman" w:hAnsi="Times New Roman" w:cs="Times New Roman"/>
          <w:b/>
          <w:sz w:val="24"/>
          <w:szCs w:val="24"/>
        </w:rPr>
        <w:t>____</w:t>
      </w:r>
    </w:p>
    <w:p w14:paraId="42A468B7" w14:textId="77777777" w:rsidR="005F39C8" w:rsidRDefault="005F39C8" w:rsidP="00B56D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C3DAB">
        <w:rPr>
          <w:rFonts w:ascii="Times New Roman" w:hAnsi="Times New Roman" w:cs="Times New Roman"/>
          <w:i/>
          <w:sz w:val="24"/>
          <w:szCs w:val="24"/>
        </w:rPr>
        <w:t xml:space="preserve">Atstovo </w:t>
      </w:r>
      <w:r>
        <w:rPr>
          <w:rFonts w:ascii="Times New Roman" w:hAnsi="Times New Roman" w:cs="Times New Roman"/>
          <w:i/>
          <w:sz w:val="24"/>
          <w:szCs w:val="24"/>
        </w:rPr>
        <w:t xml:space="preserve">pareigos, </w:t>
      </w:r>
      <w:r w:rsidR="00EC3DAB">
        <w:rPr>
          <w:rFonts w:ascii="Times New Roman" w:hAnsi="Times New Roman" w:cs="Times New Roman"/>
          <w:i/>
          <w:sz w:val="24"/>
          <w:szCs w:val="24"/>
        </w:rPr>
        <w:t xml:space="preserve">parašas, </w:t>
      </w:r>
      <w:r>
        <w:rPr>
          <w:rFonts w:ascii="Times New Roman" w:hAnsi="Times New Roman" w:cs="Times New Roman"/>
          <w:i/>
          <w:sz w:val="24"/>
          <w:szCs w:val="24"/>
        </w:rPr>
        <w:t xml:space="preserve">vardas, pavardė ir data) </w:t>
      </w:r>
    </w:p>
    <w:p w14:paraId="3852124B" w14:textId="77777777" w:rsidR="005F39C8" w:rsidRDefault="005F39C8" w:rsidP="00B56D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948A9B" w14:textId="77777777" w:rsidR="005F39C8" w:rsidRDefault="005F39C8" w:rsidP="00B56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64176" w14:textId="77777777" w:rsidR="005F39C8" w:rsidRDefault="005F39C8" w:rsidP="00B56D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Biuro atstovas _________________________________________</w:t>
      </w:r>
      <w:r w:rsidR="00EC3DAB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5F5A2DF2" w14:textId="77777777" w:rsidR="005F39C8" w:rsidRDefault="005F39C8" w:rsidP="00B56D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C3DAB">
        <w:rPr>
          <w:rFonts w:ascii="Times New Roman" w:hAnsi="Times New Roman" w:cs="Times New Roman"/>
          <w:i/>
          <w:sz w:val="24"/>
          <w:szCs w:val="24"/>
        </w:rPr>
        <w:t xml:space="preserve">Atstovo </w:t>
      </w:r>
      <w:r>
        <w:rPr>
          <w:rFonts w:ascii="Times New Roman" w:hAnsi="Times New Roman" w:cs="Times New Roman"/>
          <w:i/>
          <w:sz w:val="24"/>
          <w:szCs w:val="24"/>
        </w:rPr>
        <w:t xml:space="preserve">pareigos, </w:t>
      </w:r>
      <w:r w:rsidR="00EC3DAB">
        <w:rPr>
          <w:rFonts w:ascii="Times New Roman" w:hAnsi="Times New Roman" w:cs="Times New Roman"/>
          <w:i/>
          <w:sz w:val="24"/>
          <w:szCs w:val="24"/>
        </w:rPr>
        <w:t xml:space="preserve">parašas, </w:t>
      </w:r>
      <w:r>
        <w:rPr>
          <w:rFonts w:ascii="Times New Roman" w:hAnsi="Times New Roman" w:cs="Times New Roman"/>
          <w:i/>
          <w:sz w:val="24"/>
          <w:szCs w:val="24"/>
        </w:rPr>
        <w:t>va</w:t>
      </w:r>
      <w:r w:rsidR="00554302">
        <w:rPr>
          <w:rFonts w:ascii="Times New Roman" w:hAnsi="Times New Roman" w:cs="Times New Roman"/>
          <w:i/>
          <w:sz w:val="24"/>
          <w:szCs w:val="24"/>
        </w:rPr>
        <w:t xml:space="preserve">rdas, pavardė ir data)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1A19434" w14:textId="77777777" w:rsidR="005F39C8" w:rsidRDefault="005F39C8" w:rsidP="00B56D1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BF48F6" w14:textId="77777777" w:rsidR="00554302" w:rsidRDefault="00554302" w:rsidP="00B56D10">
      <w:pPr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ED671" w14:textId="77777777" w:rsidR="00554302" w:rsidRDefault="00554302" w:rsidP="00B56D10">
      <w:pPr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302">
        <w:rPr>
          <w:rFonts w:ascii="Times New Roman" w:hAnsi="Times New Roman" w:cs="Times New Roman"/>
          <w:sz w:val="24"/>
          <w:szCs w:val="24"/>
        </w:rPr>
        <w:t xml:space="preserve">Visuomenės sveikatos priežiūros vykdymui Ugdymo įstaigoje Biuras </w:t>
      </w:r>
      <w:r>
        <w:rPr>
          <w:rFonts w:ascii="Times New Roman" w:hAnsi="Times New Roman" w:cs="Times New Roman"/>
          <w:sz w:val="24"/>
          <w:szCs w:val="24"/>
        </w:rPr>
        <w:t>skiria</w:t>
      </w:r>
      <w:r w:rsidRPr="00554302">
        <w:rPr>
          <w:rFonts w:ascii="Times New Roman" w:hAnsi="Times New Roman" w:cs="Times New Roman"/>
          <w:sz w:val="24"/>
          <w:szCs w:val="24"/>
        </w:rPr>
        <w:t xml:space="preserve"> VSPS</w:t>
      </w:r>
      <w:r w:rsidR="00EC3DAB">
        <w:rPr>
          <w:rFonts w:ascii="Times New Roman" w:hAnsi="Times New Roman" w:cs="Times New Roman"/>
          <w:sz w:val="24"/>
          <w:szCs w:val="24"/>
        </w:rPr>
        <w:t xml:space="preserve"> – ________________________________________________________________________________</w:t>
      </w:r>
    </w:p>
    <w:p w14:paraId="2055750F" w14:textId="77777777" w:rsidR="00EC3DAB" w:rsidRPr="008F4555" w:rsidRDefault="00EC3DAB" w:rsidP="00B56D10">
      <w:pPr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555">
        <w:rPr>
          <w:rFonts w:ascii="Times New Roman" w:hAnsi="Times New Roman" w:cs="Times New Roman"/>
          <w:i/>
          <w:sz w:val="24"/>
          <w:szCs w:val="24"/>
        </w:rPr>
        <w:t xml:space="preserve">(vardas, pavardė) </w:t>
      </w:r>
    </w:p>
    <w:p w14:paraId="09788948" w14:textId="77777777" w:rsidR="00EC3DAB" w:rsidRDefault="00EC3DAB" w:rsidP="00B56D10">
      <w:pPr>
        <w:pStyle w:val="ListParagraph"/>
        <w:tabs>
          <w:tab w:val="left" w:pos="426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3757E9" w14:textId="77777777" w:rsidR="00554302" w:rsidRDefault="00554302" w:rsidP="00B56D10">
      <w:pPr>
        <w:pStyle w:val="ListParagraph"/>
        <w:tabs>
          <w:tab w:val="left" w:pos="426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skirtas VSPS, pasirašydamas šį aktą patvirtina, kad buvo supažindintas su Sutarties sąlygomis ir laikysis joje išdėstytų nuostatų dėl sveikatos kabinetui skirtų patalpų bei daiktų naudojimo. </w:t>
      </w:r>
    </w:p>
    <w:p w14:paraId="16346DCC" w14:textId="77777777" w:rsidR="00554302" w:rsidRDefault="00554302" w:rsidP="00B56D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4F12A" w14:textId="77777777" w:rsidR="005F39C8" w:rsidRDefault="005F39C8" w:rsidP="00B56D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84D217" w14:textId="77777777" w:rsidR="005F39C8" w:rsidRDefault="005F39C8" w:rsidP="00B56D1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7CA3AF" w14:textId="77777777" w:rsidR="005F39C8" w:rsidRDefault="00554302" w:rsidP="00B56D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Visuomenės sveikatos priežiūros specialistas ____</w:t>
      </w:r>
      <w:r w:rsidR="005F39C8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 </w:t>
      </w:r>
      <w:r w:rsidR="005F39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19A0368F" w14:textId="77777777" w:rsidR="005F39C8" w:rsidRDefault="005F39C8" w:rsidP="00B56D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C3DAB">
        <w:rPr>
          <w:rFonts w:ascii="Times New Roman" w:hAnsi="Times New Roman" w:cs="Times New Roman"/>
          <w:i/>
          <w:sz w:val="24"/>
          <w:szCs w:val="24"/>
        </w:rPr>
        <w:t xml:space="preserve">Parašas, </w:t>
      </w:r>
      <w:r>
        <w:rPr>
          <w:rFonts w:ascii="Times New Roman" w:hAnsi="Times New Roman" w:cs="Times New Roman"/>
          <w:i/>
          <w:sz w:val="24"/>
          <w:szCs w:val="24"/>
        </w:rPr>
        <w:t xml:space="preserve">vardas, pavardė ir data) </w:t>
      </w:r>
    </w:p>
    <w:p w14:paraId="3259D874" w14:textId="77777777" w:rsidR="005F39C8" w:rsidRDefault="005F39C8" w:rsidP="00B56D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D19F13" w14:textId="77777777" w:rsidR="005F39C8" w:rsidRDefault="005F39C8" w:rsidP="00B56D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F39C8" w:rsidSect="00B56D10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D5846"/>
    <w:multiLevelType w:val="hybridMultilevel"/>
    <w:tmpl w:val="DACEA5CC"/>
    <w:lvl w:ilvl="0" w:tplc="194851FA">
      <w:start w:val="1"/>
      <w:numFmt w:val="upperRoman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  <w:b/>
      </w:rPr>
    </w:lvl>
    <w:lvl w:ilvl="1" w:tplc="04270019">
      <w:start w:val="1"/>
      <w:numFmt w:val="lowerLetter"/>
      <w:lvlText w:val="%2."/>
      <w:lvlJc w:val="left"/>
      <w:pPr>
        <w:ind w:left="2008" w:hanging="360"/>
      </w:pPr>
    </w:lvl>
    <w:lvl w:ilvl="2" w:tplc="0427001B">
      <w:start w:val="1"/>
      <w:numFmt w:val="lowerRoman"/>
      <w:lvlText w:val="%3."/>
      <w:lvlJc w:val="right"/>
      <w:pPr>
        <w:ind w:left="2728" w:hanging="180"/>
      </w:pPr>
    </w:lvl>
    <w:lvl w:ilvl="3" w:tplc="0427000F">
      <w:start w:val="1"/>
      <w:numFmt w:val="decimal"/>
      <w:lvlText w:val="%4."/>
      <w:lvlJc w:val="left"/>
      <w:pPr>
        <w:ind w:left="3448" w:hanging="360"/>
      </w:pPr>
    </w:lvl>
    <w:lvl w:ilvl="4" w:tplc="04270019">
      <w:start w:val="1"/>
      <w:numFmt w:val="lowerLetter"/>
      <w:lvlText w:val="%5."/>
      <w:lvlJc w:val="left"/>
      <w:pPr>
        <w:ind w:left="4168" w:hanging="360"/>
      </w:pPr>
    </w:lvl>
    <w:lvl w:ilvl="5" w:tplc="0427001B">
      <w:start w:val="1"/>
      <w:numFmt w:val="lowerRoman"/>
      <w:lvlText w:val="%6."/>
      <w:lvlJc w:val="right"/>
      <w:pPr>
        <w:ind w:left="4888" w:hanging="180"/>
      </w:pPr>
    </w:lvl>
    <w:lvl w:ilvl="6" w:tplc="0427000F">
      <w:start w:val="1"/>
      <w:numFmt w:val="decimal"/>
      <w:lvlText w:val="%7."/>
      <w:lvlJc w:val="left"/>
      <w:pPr>
        <w:ind w:left="5608" w:hanging="360"/>
      </w:pPr>
    </w:lvl>
    <w:lvl w:ilvl="7" w:tplc="04270019">
      <w:start w:val="1"/>
      <w:numFmt w:val="lowerLetter"/>
      <w:lvlText w:val="%8."/>
      <w:lvlJc w:val="left"/>
      <w:pPr>
        <w:ind w:left="6328" w:hanging="360"/>
      </w:pPr>
    </w:lvl>
    <w:lvl w:ilvl="8" w:tplc="0427001B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72EA4B24"/>
    <w:multiLevelType w:val="hybridMultilevel"/>
    <w:tmpl w:val="6A72099C"/>
    <w:lvl w:ilvl="0" w:tplc="7F9C19BA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C8"/>
    <w:rsid w:val="0002304E"/>
    <w:rsid w:val="00225F43"/>
    <w:rsid w:val="002B083A"/>
    <w:rsid w:val="002D6769"/>
    <w:rsid w:val="003A27CA"/>
    <w:rsid w:val="00554302"/>
    <w:rsid w:val="005F39C8"/>
    <w:rsid w:val="006B198C"/>
    <w:rsid w:val="008D53B8"/>
    <w:rsid w:val="008F4555"/>
    <w:rsid w:val="00AE78D9"/>
    <w:rsid w:val="00B56D10"/>
    <w:rsid w:val="00C47778"/>
    <w:rsid w:val="00DE7413"/>
    <w:rsid w:val="00E05612"/>
    <w:rsid w:val="00EC3DAB"/>
    <w:rsid w:val="00F20929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C475"/>
  <w15:chartTrackingRefBased/>
  <w15:docId w15:val="{8D5B56FC-C598-40CC-A3C8-D7530A23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9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p1 Char,Bullet 1 Char,Use Case List Paragraph Char,Numbering Char,ERP-List Paragraph Char,List Paragraph11 Char,List Paragraph Red Char,Bullet EY Char,List Paragraph2 Char,List Paragraph21 Char,Lentele Char,List Paragraph22 Char"/>
    <w:link w:val="ListParagraph"/>
    <w:uiPriority w:val="34"/>
    <w:locked/>
    <w:rsid w:val="005F39C8"/>
  </w:style>
  <w:style w:type="paragraph" w:styleId="ListParagraph">
    <w:name w:val="List Paragraph"/>
    <w:aliases w:val="lp1,Bullet 1,Use Case List Paragraph,Numbering,ERP-List Paragraph,List Paragraph11,List Paragraph Red,Bullet EY,List Paragraph2,List Paragraph21,Lentele,List Paragraph22,List Paragraph221,List Paragraph1"/>
    <w:basedOn w:val="Normal"/>
    <w:link w:val="ListParagraphChar"/>
    <w:uiPriority w:val="34"/>
    <w:qFormat/>
    <w:rsid w:val="005F3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2328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Miglė Leonavičiūtė</cp:lastModifiedBy>
  <cp:revision>2</cp:revision>
  <dcterms:created xsi:type="dcterms:W3CDTF">2021-03-25T06:20:00Z</dcterms:created>
  <dcterms:modified xsi:type="dcterms:W3CDTF">2021-03-25T06:20:00Z</dcterms:modified>
</cp:coreProperties>
</file>